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DB" w:rsidRDefault="00FA70DB">
      <w:pPr>
        <w:rPr>
          <w:b/>
        </w:rPr>
      </w:pPr>
      <w:bookmarkStart w:id="0" w:name="_GoBack"/>
      <w:bookmarkEnd w:id="0"/>
      <w:r w:rsidRPr="00C91C3D">
        <w:rPr>
          <w:b/>
        </w:rPr>
        <w:t xml:space="preserve">Zápisnica zo zasadnutia Vedeckej rady Ústavu slovenskej literatúry SAV </w:t>
      </w:r>
    </w:p>
    <w:p w:rsidR="005650EB" w:rsidRPr="00C91C3D" w:rsidRDefault="005650EB">
      <w:pPr>
        <w:rPr>
          <w:b/>
        </w:rPr>
      </w:pPr>
    </w:p>
    <w:p w:rsidR="004C3DF2" w:rsidRDefault="00FA70DB">
      <w:r>
        <w:t xml:space="preserve">Termín: </w:t>
      </w:r>
      <w:r w:rsidR="00BC1DB8">
        <w:t>14.</w:t>
      </w:r>
      <w:r>
        <w:t xml:space="preserve"> </w:t>
      </w:r>
      <w:r w:rsidR="00BC1DB8">
        <w:t>1.</w:t>
      </w:r>
      <w:r w:rsidR="00C91C3D">
        <w:t xml:space="preserve"> 2022</w:t>
      </w:r>
    </w:p>
    <w:p w:rsidR="00FA70DB" w:rsidRDefault="00551107">
      <w:r>
        <w:t>Zasadnutie sa uskutočnilo</w:t>
      </w:r>
      <w:r w:rsidR="00FA70DB">
        <w:t xml:space="preserve"> v online forme.</w:t>
      </w:r>
    </w:p>
    <w:p w:rsidR="00DF28F2" w:rsidRDefault="00DF28F2"/>
    <w:p w:rsidR="00437288" w:rsidRDefault="00FA70DB">
      <w:r>
        <w:t xml:space="preserve">Prítomní: </w:t>
      </w:r>
      <w:r w:rsidR="007F6C1D">
        <w:t xml:space="preserve">Vladimír </w:t>
      </w:r>
      <w:proofErr w:type="spellStart"/>
      <w:r w:rsidR="00437288">
        <w:t>Barborík</w:t>
      </w:r>
      <w:proofErr w:type="spellEnd"/>
      <w:r w:rsidR="00437288">
        <w:t xml:space="preserve">, </w:t>
      </w:r>
      <w:r w:rsidR="00EC47CA">
        <w:t xml:space="preserve">Ján </w:t>
      </w:r>
      <w:proofErr w:type="spellStart"/>
      <w:r w:rsidR="00EC47CA">
        <w:t>Gbúr</w:t>
      </w:r>
      <w:proofErr w:type="spellEnd"/>
      <w:r w:rsidR="00EC47CA">
        <w:t xml:space="preserve">, Martin </w:t>
      </w:r>
      <w:proofErr w:type="spellStart"/>
      <w:r w:rsidR="00EC47CA">
        <w:t>Golema</w:t>
      </w:r>
      <w:proofErr w:type="spellEnd"/>
      <w:r w:rsidR="00EC47CA">
        <w:t xml:space="preserve">, Tomáš Horváth, Pavol </w:t>
      </w:r>
      <w:proofErr w:type="spellStart"/>
      <w:r w:rsidR="00EC47CA">
        <w:t>Matejovič</w:t>
      </w:r>
      <w:proofErr w:type="spellEnd"/>
      <w:r w:rsidR="00EC47CA">
        <w:t xml:space="preserve">, </w:t>
      </w:r>
      <w:r w:rsidR="007F6C1D">
        <w:t xml:space="preserve">Radoslav </w:t>
      </w:r>
      <w:r w:rsidR="00EC47CA">
        <w:t>Passia</w:t>
      </w:r>
    </w:p>
    <w:p w:rsidR="00FA70DB" w:rsidRDefault="00437288">
      <w:r>
        <w:t>Ospravedlnen</w:t>
      </w:r>
      <w:r w:rsidR="00EC47CA">
        <w:t>ý</w:t>
      </w:r>
      <w:r>
        <w:t xml:space="preserve">: </w:t>
      </w:r>
      <w:r w:rsidR="00FA70DB">
        <w:t xml:space="preserve">René </w:t>
      </w:r>
      <w:proofErr w:type="spellStart"/>
      <w:r w:rsidR="00FA70DB">
        <w:t>Bílik</w:t>
      </w:r>
      <w:proofErr w:type="spellEnd"/>
    </w:p>
    <w:p w:rsidR="00DF28F2" w:rsidRDefault="00437288">
      <w:r>
        <w:t xml:space="preserve"> </w:t>
      </w:r>
    </w:p>
    <w:p w:rsidR="006678AE" w:rsidRDefault="00FA70DB">
      <w:r>
        <w:t>Program</w:t>
      </w:r>
      <w:r w:rsidR="00437288">
        <w:t>:</w:t>
      </w:r>
    </w:p>
    <w:p w:rsidR="003E0CD6" w:rsidRDefault="003E0CD6">
      <w:r>
        <w:t>Otvorenie</w:t>
      </w:r>
    </w:p>
    <w:p w:rsidR="00437288" w:rsidRDefault="00FA70DB">
      <w:r>
        <w:t>1.) Schvaľovanie</w:t>
      </w:r>
      <w:r w:rsidR="00437288">
        <w:t xml:space="preserve"> inovovanej </w:t>
      </w:r>
      <w:r w:rsidR="00EC47CA">
        <w:t>V</w:t>
      </w:r>
      <w:r w:rsidR="00437288">
        <w:t xml:space="preserve">edeckej koncepcie </w:t>
      </w:r>
      <w:proofErr w:type="spellStart"/>
      <w:r w:rsidR="00437288">
        <w:t>ÚSlL</w:t>
      </w:r>
      <w:proofErr w:type="spellEnd"/>
      <w:r w:rsidR="00437288">
        <w:t xml:space="preserve"> SAV</w:t>
      </w:r>
      <w:r w:rsidR="007F6C1D">
        <w:t xml:space="preserve">, </w:t>
      </w:r>
      <w:r>
        <w:t>v.</w:t>
      </w:r>
      <w:r w:rsidR="00EC47CA">
        <w:t xml:space="preserve"> </w:t>
      </w:r>
      <w:r>
        <w:t>v.</w:t>
      </w:r>
      <w:r w:rsidR="00EC47CA">
        <w:t xml:space="preserve"> </w:t>
      </w:r>
      <w:r>
        <w:t>i.</w:t>
      </w:r>
    </w:p>
    <w:p w:rsidR="00437288" w:rsidRDefault="00437288">
      <w:r>
        <w:t>2.) Vyjadrenie VR k návrhom tém doktorandského štúdia</w:t>
      </w:r>
    </w:p>
    <w:p w:rsidR="00FA70DB" w:rsidRDefault="00FA70DB">
      <w:r>
        <w:t>3.) Rôzne</w:t>
      </w:r>
    </w:p>
    <w:p w:rsidR="00DF28F2" w:rsidRDefault="00DF28F2">
      <w:r>
        <w:t>Záver</w:t>
      </w:r>
    </w:p>
    <w:p w:rsidR="003E0CD6" w:rsidRDefault="003E0CD6"/>
    <w:p w:rsidR="003E0CD6" w:rsidRDefault="003E0CD6">
      <w:r>
        <w:t xml:space="preserve">      Predseda Vedeckej rady </w:t>
      </w:r>
      <w:proofErr w:type="spellStart"/>
      <w:r>
        <w:t>ÚSlL</w:t>
      </w:r>
      <w:proofErr w:type="spellEnd"/>
      <w:r>
        <w:t xml:space="preserve"> SAV otvoril zasadanie a privítal prítomných.</w:t>
      </w:r>
    </w:p>
    <w:p w:rsidR="007F6C1D" w:rsidRDefault="007F6C1D"/>
    <w:p w:rsidR="003E0CD6" w:rsidRDefault="003E0CD6">
      <w:r>
        <w:t>K bodu 1</w:t>
      </w:r>
      <w:r w:rsidR="007F6C1D">
        <w:t xml:space="preserve">: </w:t>
      </w:r>
    </w:p>
    <w:p w:rsidR="007F6C1D" w:rsidRDefault="003E0CD6">
      <w:r>
        <w:t xml:space="preserve">      Predseda VR </w:t>
      </w:r>
      <w:r w:rsidR="007F6C1D">
        <w:t>V</w:t>
      </w:r>
      <w:r w:rsidR="00823765">
        <w:t>ladimír</w:t>
      </w:r>
      <w:r w:rsidR="007F6C1D">
        <w:t> </w:t>
      </w:r>
      <w:proofErr w:type="spellStart"/>
      <w:r>
        <w:t>Barborík</w:t>
      </w:r>
      <w:proofErr w:type="spellEnd"/>
      <w:r>
        <w:t xml:space="preserve"> informoval o</w:t>
      </w:r>
      <w:r w:rsidR="008A34C7">
        <w:t xml:space="preserve"> príčinách, ktoré viedli k vypracovaniu novej podoby </w:t>
      </w:r>
      <w:r w:rsidR="00EC47CA">
        <w:t>V</w:t>
      </w:r>
      <w:r w:rsidR="008A34C7">
        <w:t xml:space="preserve">edeckej koncepcie </w:t>
      </w:r>
      <w:proofErr w:type="spellStart"/>
      <w:r w:rsidR="008A34C7">
        <w:t>ÚSlL</w:t>
      </w:r>
      <w:proofErr w:type="spellEnd"/>
      <w:r w:rsidR="008A34C7">
        <w:t xml:space="preserve"> SAV. Stalo sa tak k</w:t>
      </w:r>
      <w:r w:rsidR="007F6C1D">
        <w:t xml:space="preserve">vôli prechodu </w:t>
      </w:r>
      <w:r w:rsidR="0058797F">
        <w:t xml:space="preserve">ústavu </w:t>
      </w:r>
      <w:r w:rsidR="007F6C1D">
        <w:t xml:space="preserve">na </w:t>
      </w:r>
      <w:r w:rsidR="008A34C7">
        <w:t xml:space="preserve">inštitucionálnu formu </w:t>
      </w:r>
      <w:r w:rsidR="007F6C1D">
        <w:t>v</w:t>
      </w:r>
      <w:r w:rsidR="008A34C7">
        <w:t>.</w:t>
      </w:r>
      <w:r w:rsidR="00EC47CA">
        <w:t xml:space="preserve"> </w:t>
      </w:r>
      <w:r w:rsidR="007F6C1D">
        <w:t>v</w:t>
      </w:r>
      <w:r w:rsidR="008A34C7">
        <w:t>.</w:t>
      </w:r>
      <w:r w:rsidR="00EC47CA">
        <w:t xml:space="preserve"> </w:t>
      </w:r>
      <w:r w:rsidR="007F6C1D">
        <w:t>i</w:t>
      </w:r>
      <w:r w:rsidR="008A34C7">
        <w:t>.,</w:t>
      </w:r>
      <w:r w:rsidR="007F6C1D">
        <w:t> zároveň došlo k istým štruktúrnym zmenám v </w:t>
      </w:r>
      <w:proofErr w:type="spellStart"/>
      <w:r w:rsidR="008A34C7">
        <w:t>ÚSlL</w:t>
      </w:r>
      <w:proofErr w:type="spellEnd"/>
      <w:r w:rsidR="008A34C7">
        <w:t xml:space="preserve"> SAV: </w:t>
      </w:r>
      <w:r w:rsidR="007F6C1D">
        <w:t xml:space="preserve">niektoré oddelenia sa transformovali a niektoré </w:t>
      </w:r>
      <w:r w:rsidR="008A34C7">
        <w:t>vznikli ako nové.</w:t>
      </w:r>
      <w:r w:rsidR="007F6C1D">
        <w:t xml:space="preserve"> </w:t>
      </w:r>
      <w:r w:rsidR="008A34C7">
        <w:t>Týmto novým skutočnostiam</w:t>
      </w:r>
      <w:r w:rsidR="007F6C1D">
        <w:t xml:space="preserve"> sa </w:t>
      </w:r>
      <w:r w:rsidR="008A34C7">
        <w:t>musela</w:t>
      </w:r>
      <w:r w:rsidR="007F6C1D">
        <w:t xml:space="preserve"> prispôsobiť </w:t>
      </w:r>
      <w:r w:rsidR="0058797F">
        <w:t xml:space="preserve">inovovaná </w:t>
      </w:r>
      <w:r w:rsidR="007F6C1D">
        <w:t xml:space="preserve">vedecká koncepcia. </w:t>
      </w:r>
    </w:p>
    <w:p w:rsidR="00EC47CA" w:rsidRDefault="00FB1F53">
      <w:r>
        <w:t xml:space="preserve">     </w:t>
      </w:r>
      <w:r w:rsidR="008A34C7">
        <w:t xml:space="preserve">Následne </w:t>
      </w:r>
      <w:r w:rsidR="004F0D56">
        <w:t xml:space="preserve">VR prerokúvala sformulovanú vedeckú koncepciu ústavu. Prof. </w:t>
      </w:r>
      <w:proofErr w:type="spellStart"/>
      <w:r w:rsidR="004F0D56">
        <w:t>Gbúr</w:t>
      </w:r>
      <w:proofErr w:type="spellEnd"/>
      <w:r w:rsidR="004F0D56">
        <w:t xml:space="preserve"> a prof. </w:t>
      </w:r>
      <w:proofErr w:type="spellStart"/>
      <w:r w:rsidR="004F0D56">
        <w:t>Golema</w:t>
      </w:r>
      <w:proofErr w:type="spellEnd"/>
      <w:r w:rsidR="004F0D56">
        <w:t xml:space="preserve"> </w:t>
      </w:r>
      <w:r>
        <w:t>ocenili</w:t>
      </w:r>
      <w:r w:rsidR="004F0D56">
        <w:t xml:space="preserve"> formuláciu vedeckej koncepcie a </w:t>
      </w:r>
      <w:r>
        <w:t xml:space="preserve">nemali </w:t>
      </w:r>
      <w:r w:rsidR="004F0D56">
        <w:t>k</w:t>
      </w:r>
      <w:r w:rsidR="00FB7406">
        <w:t> </w:t>
      </w:r>
      <w:r w:rsidR="004F0D56">
        <w:t>nej</w:t>
      </w:r>
      <w:r w:rsidR="00FB7406">
        <w:t xml:space="preserve"> </w:t>
      </w:r>
      <w:r>
        <w:t xml:space="preserve">pripomienky. Postupne sa vyjadrili </w:t>
      </w:r>
      <w:r w:rsidR="004F0D56">
        <w:t xml:space="preserve">všetci </w:t>
      </w:r>
      <w:r>
        <w:t xml:space="preserve">členovia </w:t>
      </w:r>
      <w:r w:rsidR="004F0D56">
        <w:t xml:space="preserve">vedeckej </w:t>
      </w:r>
      <w:r>
        <w:t>rady.</w:t>
      </w:r>
      <w:r w:rsidR="004F0D56">
        <w:t xml:space="preserve"> Pavel </w:t>
      </w:r>
      <w:proofErr w:type="spellStart"/>
      <w:r>
        <w:t>Mat</w:t>
      </w:r>
      <w:r w:rsidR="004F0D56">
        <w:t>ejovič</w:t>
      </w:r>
      <w:proofErr w:type="spellEnd"/>
      <w:r w:rsidR="004F0D56">
        <w:t xml:space="preserve"> </w:t>
      </w:r>
      <w:r>
        <w:t xml:space="preserve"> </w:t>
      </w:r>
      <w:r w:rsidR="00FD7B55">
        <w:t xml:space="preserve">navrhol </w:t>
      </w:r>
      <w:r w:rsidR="004F0D56">
        <w:t>niektoré spresnenia vo formuláciách,</w:t>
      </w:r>
      <w:r w:rsidR="00FB7406">
        <w:t xml:space="preserve"> napríklad k základnému výskumu, ktorý vykonáva </w:t>
      </w:r>
      <w:proofErr w:type="spellStart"/>
      <w:r w:rsidR="00FB7406">
        <w:t>ÚSlL</w:t>
      </w:r>
      <w:proofErr w:type="spellEnd"/>
      <w:r w:rsidR="00FB7406">
        <w:t xml:space="preserve"> SAV</w:t>
      </w:r>
      <w:r w:rsidR="0058797F">
        <w:t>,</w:t>
      </w:r>
      <w:r w:rsidR="00FB7406">
        <w:t xml:space="preserve"> navrhol pridať aj aplikovaný výskum.</w:t>
      </w:r>
      <w:r w:rsidR="004F0D56">
        <w:t xml:space="preserve"> </w:t>
      </w:r>
      <w:r w:rsidR="00FB7406">
        <w:t>Následne</w:t>
      </w:r>
      <w:r w:rsidR="00EC47CA">
        <w:t xml:space="preserve"> prebehla diskusia a po hlasovanie o </w:t>
      </w:r>
      <w:r w:rsidR="008F4FDE">
        <w:t xml:space="preserve">vedeckej koncepcii ústavu. </w:t>
      </w:r>
    </w:p>
    <w:p w:rsidR="008F4FDE" w:rsidRDefault="00EC47CA">
      <w:r>
        <w:t xml:space="preserve">   </w:t>
      </w:r>
      <w:r w:rsidR="008F4FDE">
        <w:t xml:space="preserve">Vedecká koncepcia </w:t>
      </w:r>
      <w:proofErr w:type="spellStart"/>
      <w:r w:rsidR="008F4FDE">
        <w:t>ÚSlL</w:t>
      </w:r>
      <w:proofErr w:type="spellEnd"/>
      <w:r w:rsidR="008F4FDE">
        <w:t xml:space="preserve"> SAV bola schválená šiestimi hlasmi zo šiestich prítomných hlasujúcich.</w:t>
      </w:r>
    </w:p>
    <w:p w:rsidR="008F4FDE" w:rsidRDefault="008F4FDE">
      <w:r>
        <w:lastRenderedPageBreak/>
        <w:t xml:space="preserve">     </w:t>
      </w:r>
      <w:r w:rsidR="00FB7406">
        <w:t xml:space="preserve">Po hlasovaní </w:t>
      </w:r>
      <w:r>
        <w:t xml:space="preserve">predseda VR V. </w:t>
      </w:r>
      <w:proofErr w:type="spellStart"/>
      <w:r>
        <w:t>Barborík</w:t>
      </w:r>
      <w:proofErr w:type="spellEnd"/>
      <w:r>
        <w:t xml:space="preserve"> informoval, že prof. René </w:t>
      </w:r>
      <w:proofErr w:type="spellStart"/>
      <w:r>
        <w:t>Bílik</w:t>
      </w:r>
      <w:proofErr w:type="spellEnd"/>
      <w:r>
        <w:t xml:space="preserve"> sa predsedovi VR písomne vyjadril za schválenie vedeckej koncepcie ústavu v navrhnutej podobe.</w:t>
      </w:r>
    </w:p>
    <w:p w:rsidR="00BD38A7" w:rsidRDefault="00BD38A7"/>
    <w:p w:rsidR="008F4FDE" w:rsidRDefault="008F4FDE">
      <w:r>
        <w:t xml:space="preserve">K bodu 2: </w:t>
      </w:r>
    </w:p>
    <w:p w:rsidR="00BD38A7" w:rsidRDefault="008F4FDE">
      <w:r>
        <w:t xml:space="preserve">    Prebehla</w:t>
      </w:r>
      <w:r w:rsidR="00BD38A7">
        <w:t xml:space="preserve"> </w:t>
      </w:r>
      <w:r>
        <w:t>d</w:t>
      </w:r>
      <w:r w:rsidR="00BD38A7">
        <w:t>iskusia o</w:t>
      </w:r>
      <w:r>
        <w:t> navrhovaných témach doktorandského štúdia. P</w:t>
      </w:r>
      <w:r w:rsidR="00BD38A7">
        <w:t xml:space="preserve">rof. </w:t>
      </w:r>
      <w:proofErr w:type="spellStart"/>
      <w:r w:rsidR="00BD38A7">
        <w:t>Gbúr</w:t>
      </w:r>
      <w:proofErr w:type="spellEnd"/>
      <w:r w:rsidR="00BD38A7">
        <w:t xml:space="preserve"> odporúčal </w:t>
      </w:r>
      <w:r>
        <w:t>v</w:t>
      </w:r>
      <w:r w:rsidR="00EC47CA">
        <w:t> </w:t>
      </w:r>
      <w:r w:rsidR="00BD38A7">
        <w:t>budúcnosti</w:t>
      </w:r>
      <w:r w:rsidR="00EC47CA">
        <w:t xml:space="preserve"> </w:t>
      </w:r>
      <w:r w:rsidR="00BD38A7">
        <w:t xml:space="preserve">ponúknuť širší </w:t>
      </w:r>
      <w:proofErr w:type="spellStart"/>
      <w:r w:rsidR="00BD38A7">
        <w:t>diapazón</w:t>
      </w:r>
      <w:proofErr w:type="spellEnd"/>
      <w:r w:rsidR="00BD38A7">
        <w:t xml:space="preserve"> </w:t>
      </w:r>
      <w:r>
        <w:t xml:space="preserve">doktorandských </w:t>
      </w:r>
      <w:r w:rsidR="00BD38A7">
        <w:t xml:space="preserve">tém, </w:t>
      </w:r>
      <w:r>
        <w:t>čo by mohlo pritiahnuť</w:t>
      </w:r>
      <w:r w:rsidR="00BD38A7">
        <w:t xml:space="preserve"> </w:t>
      </w:r>
      <w:r>
        <w:t>vyšší počet</w:t>
      </w:r>
      <w:r w:rsidR="00BD38A7">
        <w:t xml:space="preserve"> záujemcov. </w:t>
      </w:r>
      <w:r>
        <w:t xml:space="preserve">Prof. </w:t>
      </w:r>
      <w:proofErr w:type="spellStart"/>
      <w:r>
        <w:t>Golema</w:t>
      </w:r>
      <w:proofErr w:type="spellEnd"/>
      <w:r>
        <w:t xml:space="preserve"> </w:t>
      </w:r>
      <w:r w:rsidR="00FB7406">
        <w:t xml:space="preserve">formuloval potrebu podchytiť talentovaných adeptov na literárnovednú prácu medzi študentmi ešte vo fáze pred vypísaním konkurzu. </w:t>
      </w:r>
    </w:p>
    <w:p w:rsidR="00BD38A7" w:rsidRDefault="00FB7406">
      <w:r>
        <w:t xml:space="preserve">      Vedecká rada po prerokovaní</w:t>
      </w:r>
      <w:r w:rsidR="00BD38A7">
        <w:t xml:space="preserve"> </w:t>
      </w:r>
      <w:r w:rsidR="00435DAE">
        <w:t xml:space="preserve">akceptovala </w:t>
      </w:r>
      <w:r w:rsidR="00BD38A7">
        <w:t>navrhované doktorandské témy</w:t>
      </w:r>
      <w:r w:rsidR="00C91C3D">
        <w:t xml:space="preserve"> na školský rok 2022/2023</w:t>
      </w:r>
      <w:r w:rsidR="00BD38A7">
        <w:t xml:space="preserve">. </w:t>
      </w:r>
      <w:r w:rsidR="0024494A">
        <w:t>Sú to</w:t>
      </w:r>
      <w:r w:rsidR="00C91C3D">
        <w:t xml:space="preserve"> nasledovné témy</w:t>
      </w:r>
      <w:r w:rsidR="0024494A">
        <w:t xml:space="preserve">: </w:t>
      </w:r>
    </w:p>
    <w:p w:rsidR="00C91C3D" w:rsidRPr="00C91C3D" w:rsidRDefault="00C91C3D" w:rsidP="00C91C3D">
      <w:pPr>
        <w:spacing w:line="360" w:lineRule="auto"/>
        <w:rPr>
          <w:i/>
        </w:rPr>
      </w:pPr>
      <w:r w:rsidRPr="00C91C3D">
        <w:rPr>
          <w:i/>
        </w:rPr>
        <w:t xml:space="preserve">Školiteľka: doc. PhDr. Erika </w:t>
      </w:r>
      <w:proofErr w:type="spellStart"/>
      <w:r w:rsidRPr="00C91C3D">
        <w:rPr>
          <w:i/>
        </w:rPr>
        <w:t>Brtáňová</w:t>
      </w:r>
      <w:proofErr w:type="spellEnd"/>
      <w:r w:rsidRPr="00C91C3D">
        <w:rPr>
          <w:i/>
        </w:rPr>
        <w:t>, CSc</w:t>
      </w:r>
      <w:r>
        <w:rPr>
          <w:i/>
        </w:rPr>
        <w:t>.</w:t>
      </w:r>
    </w:p>
    <w:p w:rsidR="00C91C3D" w:rsidRPr="00C91C3D" w:rsidRDefault="00C91C3D" w:rsidP="00C91C3D">
      <w:pPr>
        <w:spacing w:line="360" w:lineRule="auto"/>
      </w:pPr>
      <w:r w:rsidRPr="00C91C3D">
        <w:rPr>
          <w:i/>
        </w:rPr>
        <w:t xml:space="preserve"> </w:t>
      </w:r>
      <w:r w:rsidRPr="00C91C3D">
        <w:t>1. Podoby satiry v starších obdobiach slovenskej literatúry</w:t>
      </w:r>
    </w:p>
    <w:p w:rsidR="00C91C3D" w:rsidRPr="00C91C3D" w:rsidRDefault="00C91C3D" w:rsidP="00C91C3D">
      <w:pPr>
        <w:spacing w:line="360" w:lineRule="auto"/>
      </w:pPr>
      <w:r w:rsidRPr="00C91C3D">
        <w:t xml:space="preserve"> 2. Podoby polemiky v starších obdobiach slovenskej literatúry</w:t>
      </w:r>
    </w:p>
    <w:p w:rsidR="00C91C3D" w:rsidRPr="00C91C3D" w:rsidRDefault="00C91C3D" w:rsidP="00C91C3D">
      <w:pPr>
        <w:spacing w:line="360" w:lineRule="auto"/>
        <w:rPr>
          <w:i/>
        </w:rPr>
      </w:pPr>
      <w:r w:rsidRPr="00C91C3D">
        <w:rPr>
          <w:i/>
        </w:rPr>
        <w:t xml:space="preserve">Školiteľka: Mgr. Dana </w:t>
      </w:r>
      <w:proofErr w:type="spellStart"/>
      <w:r w:rsidRPr="00C91C3D">
        <w:rPr>
          <w:i/>
        </w:rPr>
        <w:t>Hučková</w:t>
      </w:r>
      <w:proofErr w:type="spellEnd"/>
      <w:r w:rsidRPr="00C91C3D">
        <w:rPr>
          <w:i/>
        </w:rPr>
        <w:t xml:space="preserve">, CSc. </w:t>
      </w:r>
    </w:p>
    <w:p w:rsidR="00C91C3D" w:rsidRPr="00C91C3D" w:rsidRDefault="00C91C3D" w:rsidP="00C91C3D">
      <w:pPr>
        <w:spacing w:line="360" w:lineRule="auto"/>
      </w:pPr>
      <w:r w:rsidRPr="00C91C3D">
        <w:t>1. Lyrická poézia P. O. Hviezdoslava z prelomu 19. a 20. storočia</w:t>
      </w:r>
    </w:p>
    <w:p w:rsidR="00C91C3D" w:rsidRPr="00C91C3D" w:rsidRDefault="00C91C3D" w:rsidP="00C91C3D">
      <w:pPr>
        <w:spacing w:line="360" w:lineRule="auto"/>
      </w:pPr>
      <w:r w:rsidRPr="00C91C3D">
        <w:t xml:space="preserve"> 2. Lyrický subjekt v poézii slovenskej moderny</w:t>
      </w:r>
    </w:p>
    <w:p w:rsidR="00C91C3D" w:rsidRPr="00C91C3D" w:rsidRDefault="00C91C3D" w:rsidP="00C91C3D">
      <w:pPr>
        <w:spacing w:line="360" w:lineRule="auto"/>
        <w:rPr>
          <w:i/>
        </w:rPr>
      </w:pPr>
      <w:r w:rsidRPr="00C91C3D">
        <w:rPr>
          <w:i/>
        </w:rPr>
        <w:t xml:space="preserve">Školiteľ: Mgr. Radoslav Passia, </w:t>
      </w:r>
      <w:proofErr w:type="spellStart"/>
      <w:r w:rsidRPr="00C91C3D">
        <w:rPr>
          <w:i/>
        </w:rPr>
        <w:t>Ph.D</w:t>
      </w:r>
      <w:proofErr w:type="spellEnd"/>
      <w:r w:rsidRPr="00C91C3D">
        <w:rPr>
          <w:i/>
        </w:rPr>
        <w:t>.</w:t>
      </w:r>
    </w:p>
    <w:p w:rsidR="00C91C3D" w:rsidRPr="00C91C3D" w:rsidRDefault="00C91C3D" w:rsidP="00C91C3D">
      <w:pPr>
        <w:spacing w:line="360" w:lineRule="auto"/>
      </w:pPr>
      <w:r w:rsidRPr="00C91C3D">
        <w:t>1. Mesto v slovenskej literatúre po roku 1989 (vybrané teoretické problémy a autori/autorky)</w:t>
      </w:r>
    </w:p>
    <w:p w:rsidR="00C91C3D" w:rsidRPr="00C91C3D" w:rsidRDefault="00C91C3D" w:rsidP="00C91C3D">
      <w:pPr>
        <w:spacing w:line="360" w:lineRule="auto"/>
      </w:pPr>
      <w:r w:rsidRPr="00C91C3D">
        <w:t>2. Podoby šedej zóny na Slovensku v 80. rokoch 20. storočia: medzi oficiálnou a neoficiálnou literatúrou</w:t>
      </w:r>
    </w:p>
    <w:p w:rsidR="00C91C3D" w:rsidRPr="00C91C3D" w:rsidRDefault="00C91C3D" w:rsidP="00C91C3D">
      <w:pPr>
        <w:spacing w:line="360" w:lineRule="auto"/>
        <w:rPr>
          <w:i/>
        </w:rPr>
      </w:pPr>
      <w:r w:rsidRPr="00C91C3D">
        <w:rPr>
          <w:i/>
        </w:rPr>
        <w:t xml:space="preserve">Školiteľka: Mgr. Ivana </w:t>
      </w:r>
      <w:proofErr w:type="spellStart"/>
      <w:r w:rsidRPr="00C91C3D">
        <w:rPr>
          <w:i/>
        </w:rPr>
        <w:t>Taranenková</w:t>
      </w:r>
      <w:proofErr w:type="spellEnd"/>
      <w:r w:rsidRPr="00C91C3D">
        <w:rPr>
          <w:i/>
        </w:rPr>
        <w:t>, PhD.</w:t>
      </w:r>
    </w:p>
    <w:p w:rsidR="00C91C3D" w:rsidRPr="00C91C3D" w:rsidRDefault="00C91C3D" w:rsidP="00C91C3D">
      <w:pPr>
        <w:spacing w:line="360" w:lineRule="auto"/>
      </w:pPr>
      <w:r w:rsidRPr="00C91C3D">
        <w:t>1.  Autobiografické žánre v slovenskej literatúre 19. storočia</w:t>
      </w:r>
    </w:p>
    <w:p w:rsidR="00C91C3D" w:rsidRPr="00C91C3D" w:rsidRDefault="00C91C3D" w:rsidP="00C91C3D">
      <w:pPr>
        <w:spacing w:line="360" w:lineRule="auto"/>
      </w:pPr>
      <w:r w:rsidRPr="00C91C3D">
        <w:t>2. Postmodernizmus v slovenskej próze 90. rokov</w:t>
      </w:r>
    </w:p>
    <w:p w:rsidR="00C91C3D" w:rsidRPr="00C91C3D" w:rsidRDefault="00C91C3D" w:rsidP="00C91C3D">
      <w:pPr>
        <w:spacing w:line="360" w:lineRule="auto"/>
        <w:rPr>
          <w:i/>
        </w:rPr>
      </w:pPr>
      <w:r w:rsidRPr="00C91C3D">
        <w:rPr>
          <w:i/>
        </w:rPr>
        <w:t>Školiteľ: Mgr. Tomáš Horváth, PhD.</w:t>
      </w:r>
    </w:p>
    <w:p w:rsidR="00C91C3D" w:rsidRPr="00C91C3D" w:rsidRDefault="00C91C3D" w:rsidP="00C91C3D">
      <w:pPr>
        <w:spacing w:line="360" w:lineRule="auto"/>
      </w:pPr>
      <w:r w:rsidRPr="00C91C3D">
        <w:t>1. Žáner hororu a hororovej fantastiky</w:t>
      </w:r>
    </w:p>
    <w:p w:rsidR="00C91C3D" w:rsidRPr="00C91C3D" w:rsidRDefault="00C91C3D" w:rsidP="00C91C3D">
      <w:pPr>
        <w:spacing w:line="360" w:lineRule="auto"/>
      </w:pPr>
      <w:r w:rsidRPr="00C91C3D">
        <w:t xml:space="preserve">2. Tvorba Jána Hrušovského, Ivan Minárika a Gejzu </w:t>
      </w:r>
      <w:proofErr w:type="spellStart"/>
      <w:r w:rsidRPr="00C91C3D">
        <w:t>Vámoša</w:t>
      </w:r>
      <w:proofErr w:type="spellEnd"/>
    </w:p>
    <w:p w:rsidR="00C91C3D" w:rsidRPr="00C91C3D" w:rsidRDefault="00C91C3D" w:rsidP="00C91C3D">
      <w:pPr>
        <w:spacing w:line="360" w:lineRule="auto"/>
      </w:pPr>
    </w:p>
    <w:p w:rsidR="00C91C3D" w:rsidRDefault="00C91C3D"/>
    <w:p w:rsidR="00BD38A7" w:rsidRDefault="00BD38A7"/>
    <w:p w:rsidR="00C91C3D" w:rsidRDefault="0024494A">
      <w:r>
        <w:t>K bodu 3:</w:t>
      </w:r>
      <w:r w:rsidR="00BD38A7">
        <w:t xml:space="preserve"> </w:t>
      </w:r>
    </w:p>
    <w:p w:rsidR="005F716D" w:rsidRDefault="00C91C3D">
      <w:r>
        <w:t xml:space="preserve">     Predseda VR V. </w:t>
      </w:r>
      <w:proofErr w:type="spellStart"/>
      <w:r w:rsidR="005F716D">
        <w:t>Barborík</w:t>
      </w:r>
      <w:proofErr w:type="spellEnd"/>
      <w:r w:rsidR="005F716D">
        <w:t xml:space="preserve"> </w:t>
      </w:r>
      <w:r w:rsidR="00BD38A7">
        <w:t>informoval o voľbách do Správnej rady</w:t>
      </w:r>
      <w:r>
        <w:t xml:space="preserve"> </w:t>
      </w:r>
      <w:proofErr w:type="spellStart"/>
      <w:r>
        <w:t>ÚSlL</w:t>
      </w:r>
      <w:proofErr w:type="spellEnd"/>
      <w:r>
        <w:t xml:space="preserve"> SAV, ktoré sa uskutočnia</w:t>
      </w:r>
      <w:r w:rsidR="00BD38A7">
        <w:t xml:space="preserve"> </w:t>
      </w:r>
      <w:r>
        <w:t xml:space="preserve">dňa 17. 1. 2022 a ktoré organizuje Vedecká rada. </w:t>
      </w:r>
      <w:r w:rsidR="005F716D">
        <w:t xml:space="preserve">Avizoval </w:t>
      </w:r>
      <w:r>
        <w:t xml:space="preserve">tiež </w:t>
      </w:r>
      <w:r w:rsidR="005F716D">
        <w:t xml:space="preserve">budúce stretnutie VR  ohľadom schválenia výročnej správy </w:t>
      </w:r>
      <w:proofErr w:type="spellStart"/>
      <w:r w:rsidR="005F716D">
        <w:t>ÚSlL</w:t>
      </w:r>
      <w:proofErr w:type="spellEnd"/>
      <w:r w:rsidR="005F716D">
        <w:t xml:space="preserve"> SAV. </w:t>
      </w:r>
    </w:p>
    <w:p w:rsidR="00C91C3D" w:rsidRDefault="00C91C3D"/>
    <w:p w:rsidR="00C91C3D" w:rsidRDefault="00C91C3D">
      <w:r>
        <w:t xml:space="preserve">     Na záver predseda VR poďakoval členom vedeckej rady za účasť a zasadnutie ukončil.</w:t>
      </w:r>
    </w:p>
    <w:p w:rsidR="00C91C3D" w:rsidRDefault="00C91C3D"/>
    <w:p w:rsidR="00C91C3D" w:rsidRDefault="00C91C3D"/>
    <w:p w:rsidR="00C91C3D" w:rsidRDefault="00C91C3D">
      <w:r>
        <w:t xml:space="preserve">Zapísal: Mgr. Tomáš Horváth, PhD.   </w:t>
      </w:r>
    </w:p>
    <w:p w:rsidR="00C91C3D" w:rsidRDefault="00C91C3D">
      <w:r>
        <w:t xml:space="preserve">                                                                                                 Doc. Mgr. Vladimír </w:t>
      </w:r>
      <w:proofErr w:type="spellStart"/>
      <w:r>
        <w:t>Barborík</w:t>
      </w:r>
      <w:proofErr w:type="spellEnd"/>
      <w:r>
        <w:t>, CSc.</w:t>
      </w:r>
    </w:p>
    <w:p w:rsidR="00C91C3D" w:rsidRDefault="00C91C3D">
      <w:r>
        <w:t xml:space="preserve">                                                                                                 predseda Vedeckej rady </w:t>
      </w:r>
      <w:proofErr w:type="spellStart"/>
      <w:r>
        <w:t>ÚSlL</w:t>
      </w:r>
      <w:proofErr w:type="spellEnd"/>
      <w:r>
        <w:t xml:space="preserve"> SAV</w:t>
      </w:r>
    </w:p>
    <w:p w:rsidR="00437288" w:rsidRDefault="00437288"/>
    <w:sectPr w:rsidR="00437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B8"/>
    <w:rsid w:val="0024494A"/>
    <w:rsid w:val="003E0CD6"/>
    <w:rsid w:val="00435DAE"/>
    <w:rsid w:val="00437288"/>
    <w:rsid w:val="004C3DF2"/>
    <w:rsid w:val="004F0D56"/>
    <w:rsid w:val="00551107"/>
    <w:rsid w:val="005650EB"/>
    <w:rsid w:val="0058797F"/>
    <w:rsid w:val="005F716D"/>
    <w:rsid w:val="006678AE"/>
    <w:rsid w:val="0075704B"/>
    <w:rsid w:val="007F6C1D"/>
    <w:rsid w:val="00823765"/>
    <w:rsid w:val="008A34C7"/>
    <w:rsid w:val="008F4FDE"/>
    <w:rsid w:val="00BC1DB8"/>
    <w:rsid w:val="00BD38A7"/>
    <w:rsid w:val="00C91C3D"/>
    <w:rsid w:val="00DF28F2"/>
    <w:rsid w:val="00EC47CA"/>
    <w:rsid w:val="00ED172A"/>
    <w:rsid w:val="00FA70DB"/>
    <w:rsid w:val="00FB1F53"/>
    <w:rsid w:val="00FB7406"/>
    <w:rsid w:val="00FD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8B311-8D21-45DA-8B6F-6707E278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USLL-PC66</dc:creator>
  <cp:lastModifiedBy>USlL-SAV</cp:lastModifiedBy>
  <cp:revision>2</cp:revision>
  <dcterms:created xsi:type="dcterms:W3CDTF">2022-01-21T10:37:00Z</dcterms:created>
  <dcterms:modified xsi:type="dcterms:W3CDTF">2022-01-21T10:37:00Z</dcterms:modified>
</cp:coreProperties>
</file>